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95F" w:rsidRPr="00E90BEF" w:rsidRDefault="00E8695F" w:rsidP="00E8695F">
      <w:pPr>
        <w:jc w:val="both"/>
        <w:rPr>
          <w:rFonts w:asciiTheme="majorBidi" w:hAnsiTheme="majorBidi" w:cstheme="majorBidi"/>
          <w:b/>
          <w:bCs/>
          <w:sz w:val="36"/>
          <w:szCs w:val="36"/>
          <w:lang w:val="en-US" w:bidi="ar-SA"/>
        </w:rPr>
      </w:pPr>
      <w:r>
        <w:rPr>
          <w:rFonts w:asciiTheme="majorBidi" w:hAnsiTheme="majorBidi" w:cstheme="majorBidi"/>
          <w:b/>
          <w:bCs/>
          <w:sz w:val="36"/>
          <w:szCs w:val="36"/>
          <w:lang w:val="en-US" w:bidi="ar-SA"/>
        </w:rPr>
        <w:t xml:space="preserve">Does Prophecy Cause History? </w:t>
      </w:r>
      <w:r w:rsidRPr="00274CE1">
        <w:rPr>
          <w:rFonts w:asciiTheme="majorBidi" w:hAnsiTheme="majorBidi" w:cstheme="majorBidi"/>
          <w:b/>
          <w:bCs/>
          <w:sz w:val="36"/>
          <w:szCs w:val="36"/>
          <w:lang w:val="en-US" w:bidi="ar-SA"/>
        </w:rPr>
        <w:t>Jer</w:t>
      </w:r>
      <w:r>
        <w:rPr>
          <w:rFonts w:asciiTheme="majorBidi" w:hAnsiTheme="majorBidi" w:cstheme="majorBidi"/>
          <w:b/>
          <w:bCs/>
          <w:sz w:val="36"/>
          <w:szCs w:val="36"/>
          <w:lang w:val="en-US" w:bidi="ar-SA"/>
        </w:rPr>
        <w:t>emiah 36 – A Scroll Ablaze</w:t>
      </w:r>
    </w:p>
    <w:p w:rsidR="00E8695F" w:rsidRPr="00E8695F" w:rsidRDefault="00E8695F" w:rsidP="00E8695F">
      <w:pPr>
        <w:ind w:right="850"/>
        <w:jc w:val="both"/>
        <w:rPr>
          <w:rFonts w:asciiTheme="majorBidi" w:hAnsiTheme="majorBidi" w:cstheme="majorBidi"/>
          <w:sz w:val="24"/>
          <w:szCs w:val="24"/>
          <w:lang w:val="en-US" w:bidi="ar-SA"/>
        </w:rPr>
      </w:pPr>
      <w:bookmarkStart w:id="0" w:name="_GoBack"/>
      <w:bookmarkEnd w:id="0"/>
    </w:p>
    <w:p w:rsidR="00E8695F" w:rsidRPr="00961490" w:rsidRDefault="00E8695F" w:rsidP="00E8695F">
      <w:pPr>
        <w:ind w:left="850" w:right="850"/>
        <w:jc w:val="both"/>
        <w:rPr>
          <w:rFonts w:asciiTheme="majorBidi" w:hAnsiTheme="majorBidi" w:cstheme="majorBidi"/>
          <w:b/>
          <w:bCs/>
          <w:i/>
          <w:iCs/>
          <w:sz w:val="24"/>
          <w:szCs w:val="24"/>
          <w:lang w:val="en-US" w:bidi="ar-SA"/>
        </w:rPr>
      </w:pPr>
      <w:r w:rsidRPr="00961490">
        <w:rPr>
          <w:rFonts w:asciiTheme="majorBidi" w:hAnsiTheme="majorBidi" w:cstheme="majorBidi"/>
          <w:b/>
          <w:bCs/>
          <w:i/>
          <w:iCs/>
          <w:sz w:val="24"/>
          <w:szCs w:val="24"/>
          <w:lang w:val="en-US" w:bidi="ar-SA"/>
        </w:rPr>
        <w:t>ABSTRACT</w:t>
      </w:r>
    </w:p>
    <w:p w:rsidR="00E8695F" w:rsidRDefault="00E8695F" w:rsidP="00E8695F">
      <w:pPr>
        <w:ind w:left="850" w:right="850"/>
        <w:jc w:val="both"/>
        <w:rPr>
          <w:rFonts w:asciiTheme="majorBidi" w:hAnsiTheme="majorBidi" w:cstheme="majorBidi"/>
          <w:i/>
          <w:iCs/>
          <w:sz w:val="24"/>
          <w:szCs w:val="24"/>
          <w:lang w:val="en-US" w:bidi="ar-SA"/>
        </w:rPr>
      </w:pPr>
      <w:r w:rsidRPr="00961490">
        <w:rPr>
          <w:rFonts w:asciiTheme="majorBidi" w:hAnsiTheme="majorBidi" w:cstheme="majorBidi"/>
          <w:i/>
          <w:iCs/>
          <w:sz w:val="24"/>
          <w:szCs w:val="24"/>
          <w:lang w:val="en-US" w:bidi="ar-SA"/>
        </w:rPr>
        <w:t xml:space="preserve">In Jeremiah 36, Jeremiah tackles a fundamental difficulty of prophecy through the climactic burning of his prophetic scroll by </w:t>
      </w:r>
      <w:proofErr w:type="spellStart"/>
      <w:r w:rsidRPr="00961490">
        <w:rPr>
          <w:rFonts w:asciiTheme="majorBidi" w:hAnsiTheme="majorBidi" w:cstheme="majorBidi"/>
          <w:i/>
          <w:iCs/>
          <w:sz w:val="24"/>
          <w:szCs w:val="24"/>
          <w:lang w:val="en-US" w:bidi="ar-SA"/>
        </w:rPr>
        <w:t>Jehoiakim</w:t>
      </w:r>
      <w:proofErr w:type="spellEnd"/>
      <w:r w:rsidRPr="00961490">
        <w:rPr>
          <w:rFonts w:asciiTheme="majorBidi" w:hAnsiTheme="majorBidi" w:cstheme="majorBidi"/>
          <w:i/>
          <w:iCs/>
          <w:sz w:val="24"/>
          <w:szCs w:val="24"/>
          <w:lang w:val="en-US" w:bidi="ar-SA"/>
        </w:rPr>
        <w:t xml:space="preserve"> on the eve of the Babylonian destruction of Judah. Would Jerusalem have been destroyed if </w:t>
      </w:r>
      <w:proofErr w:type="spellStart"/>
      <w:r w:rsidRPr="00961490">
        <w:rPr>
          <w:rFonts w:asciiTheme="majorBidi" w:hAnsiTheme="majorBidi" w:cstheme="majorBidi"/>
          <w:i/>
          <w:iCs/>
          <w:sz w:val="24"/>
          <w:szCs w:val="24"/>
          <w:lang w:val="en-US" w:bidi="ar-SA"/>
        </w:rPr>
        <w:t>Jehoiakim</w:t>
      </w:r>
      <w:proofErr w:type="spellEnd"/>
      <w:r w:rsidRPr="00961490">
        <w:rPr>
          <w:rFonts w:asciiTheme="majorBidi" w:hAnsiTheme="majorBidi" w:cstheme="majorBidi"/>
          <w:i/>
          <w:iCs/>
          <w:sz w:val="24"/>
          <w:szCs w:val="24"/>
          <w:lang w:val="en-US" w:bidi="ar-SA"/>
        </w:rPr>
        <w:t xml:space="preserve"> had not burnt the scroll prophesying the destruction of Jerusalem? Does the unrolling of metaphor determine history? Was it God’s message of destruction presented in Jeremiah’s prophecy that made </w:t>
      </w:r>
      <w:proofErr w:type="spellStart"/>
      <w:r w:rsidRPr="00961490">
        <w:rPr>
          <w:rFonts w:asciiTheme="majorBidi" w:hAnsiTheme="majorBidi" w:cstheme="majorBidi"/>
          <w:i/>
          <w:iCs/>
          <w:sz w:val="24"/>
          <w:szCs w:val="24"/>
          <w:lang w:val="en-US" w:bidi="ar-SA"/>
        </w:rPr>
        <w:t>Jehoiakim</w:t>
      </w:r>
      <w:proofErr w:type="spellEnd"/>
      <w:r w:rsidRPr="00961490">
        <w:rPr>
          <w:rFonts w:asciiTheme="majorBidi" w:hAnsiTheme="majorBidi" w:cstheme="majorBidi"/>
          <w:i/>
          <w:iCs/>
          <w:sz w:val="24"/>
          <w:szCs w:val="24"/>
          <w:lang w:val="en-US" w:bidi="ar-SA"/>
        </w:rPr>
        <w:t xml:space="preserve"> do it</w:t>
      </w:r>
      <w:r>
        <w:rPr>
          <w:rFonts w:asciiTheme="majorBidi" w:hAnsiTheme="majorBidi" w:cstheme="majorBidi"/>
          <w:i/>
          <w:iCs/>
          <w:sz w:val="24"/>
          <w:szCs w:val="24"/>
          <w:lang w:val="en-US" w:bidi="ar-SA"/>
        </w:rPr>
        <w:t>, condemning the king, the city and its’ people to destruction and exile</w:t>
      </w:r>
      <w:r w:rsidRPr="00961490">
        <w:rPr>
          <w:rFonts w:asciiTheme="majorBidi" w:hAnsiTheme="majorBidi" w:cstheme="majorBidi"/>
          <w:i/>
          <w:iCs/>
          <w:sz w:val="24"/>
          <w:szCs w:val="24"/>
          <w:lang w:val="en-US" w:bidi="ar-SA"/>
        </w:rPr>
        <w:t>?</w:t>
      </w:r>
      <w:r>
        <w:rPr>
          <w:rFonts w:asciiTheme="majorBidi" w:hAnsiTheme="majorBidi" w:cstheme="majorBidi"/>
          <w:i/>
          <w:iCs/>
          <w:sz w:val="24"/>
          <w:szCs w:val="24"/>
          <w:lang w:val="en-US" w:bidi="ar-SA"/>
        </w:rPr>
        <w:t xml:space="preserve"> In this study, the implications of individual words are expanded to include Jeremiah, prophecy, history and God. Finally it seems that the prophecy and the event prophesied are caught up in the same inescapable loop of sequence and consequence.</w:t>
      </w:r>
    </w:p>
    <w:p w:rsidR="00E8695F" w:rsidRPr="00961490" w:rsidRDefault="00E8695F" w:rsidP="00E8695F">
      <w:pPr>
        <w:ind w:left="850" w:right="850"/>
        <w:jc w:val="both"/>
        <w:rPr>
          <w:rFonts w:asciiTheme="majorBidi" w:hAnsiTheme="majorBidi" w:cstheme="majorBidi"/>
          <w:sz w:val="24"/>
          <w:szCs w:val="24"/>
          <w:lang w:val="en-US" w:bidi="ar-SA"/>
        </w:rPr>
      </w:pPr>
      <w:r w:rsidRPr="00961490">
        <w:rPr>
          <w:rFonts w:asciiTheme="majorBidi" w:hAnsiTheme="majorBidi" w:cstheme="majorBidi"/>
          <w:b/>
          <w:bCs/>
          <w:sz w:val="24"/>
          <w:szCs w:val="24"/>
          <w:lang w:val="en-US" w:bidi="ar-SA"/>
        </w:rPr>
        <w:t xml:space="preserve">Keywords: </w:t>
      </w:r>
      <w:r w:rsidRPr="00961490">
        <w:rPr>
          <w:rFonts w:asciiTheme="majorBidi" w:hAnsiTheme="majorBidi" w:cstheme="majorBidi"/>
          <w:sz w:val="24"/>
          <w:szCs w:val="24"/>
          <w:lang w:val="en-US" w:bidi="ar-SA"/>
        </w:rPr>
        <w:t xml:space="preserve">Jeremiah 36; </w:t>
      </w:r>
      <w:proofErr w:type="spellStart"/>
      <w:r w:rsidRPr="00961490">
        <w:rPr>
          <w:rFonts w:asciiTheme="majorBidi" w:hAnsiTheme="majorBidi" w:cstheme="majorBidi"/>
          <w:sz w:val="24"/>
          <w:szCs w:val="24"/>
          <w:lang w:val="en-US" w:bidi="ar-SA"/>
        </w:rPr>
        <w:t>Jehoiakim</w:t>
      </w:r>
      <w:proofErr w:type="spellEnd"/>
      <w:r w:rsidRPr="00961490">
        <w:rPr>
          <w:rFonts w:asciiTheme="majorBidi" w:hAnsiTheme="majorBidi" w:cstheme="majorBidi"/>
          <w:sz w:val="24"/>
          <w:szCs w:val="24"/>
          <w:lang w:val="en-US" w:bidi="ar-SA"/>
        </w:rPr>
        <w:t>; prophecy; exile</w:t>
      </w:r>
      <w:r>
        <w:rPr>
          <w:rFonts w:asciiTheme="majorBidi" w:hAnsiTheme="majorBidi" w:cstheme="majorBidi"/>
          <w:sz w:val="24"/>
          <w:szCs w:val="24"/>
          <w:lang w:val="en-US" w:bidi="ar-SA"/>
        </w:rPr>
        <w:t>, semantics</w:t>
      </w:r>
      <w:r w:rsidRPr="00961490">
        <w:rPr>
          <w:rFonts w:asciiTheme="majorBidi" w:hAnsiTheme="majorBidi" w:cstheme="majorBidi"/>
          <w:sz w:val="24"/>
          <w:szCs w:val="24"/>
          <w:lang w:val="en-US" w:bidi="ar-SA"/>
        </w:rPr>
        <w:t>.</w:t>
      </w:r>
    </w:p>
    <w:p w:rsidR="00A61065" w:rsidRPr="00E8695F" w:rsidRDefault="00A61065">
      <w:pPr>
        <w:rPr>
          <w:lang w:val="en-US"/>
        </w:rPr>
      </w:pPr>
    </w:p>
    <w:sectPr w:rsidR="00A61065" w:rsidRPr="00E869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95F"/>
    <w:rsid w:val="00A61065"/>
    <w:rsid w:val="00E869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D11F90-A802-4BFD-9BC0-D59AC24E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ajorBidi"/>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95F"/>
    <w:pPr>
      <w:spacing w:after="200" w:line="276" w:lineRule="auto"/>
    </w:pPr>
    <w:rPr>
      <w:rFonts w:asciiTheme="minorHAnsi" w:hAnsiTheme="minorHAnsi" w:cstheme="minorBidi"/>
      <w:sz w:val="22"/>
      <w:szCs w:val="22"/>
      <w:lang w:val="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Deken</dc:creator>
  <cp:keywords/>
  <dc:description/>
  <cp:lastModifiedBy>Alice Deken</cp:lastModifiedBy>
  <cp:revision>1</cp:revision>
  <dcterms:created xsi:type="dcterms:W3CDTF">2017-09-11T09:20:00Z</dcterms:created>
  <dcterms:modified xsi:type="dcterms:W3CDTF">2017-09-11T09:22:00Z</dcterms:modified>
</cp:coreProperties>
</file>